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3F" w:rsidRPr="00B46076" w:rsidRDefault="008A743F" w:rsidP="00281EB4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B46076">
        <w:rPr>
          <w:rFonts w:ascii="Monotype Corsiva" w:hAnsi="Monotype Corsiva"/>
          <w:sz w:val="52"/>
          <w:szCs w:val="52"/>
        </w:rPr>
        <w:t>Как научить ребенка жевать - советы логопеда.</w:t>
      </w:r>
    </w:p>
    <w:p w:rsidR="008A743F" w:rsidRPr="00C467B1" w:rsidRDefault="008A743F" w:rsidP="00281EB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8A743F" w:rsidRPr="00202290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2290">
        <w:rPr>
          <w:rFonts w:ascii="Times New Roman" w:hAnsi="Times New Roman"/>
          <w:sz w:val="28"/>
          <w:szCs w:val="28"/>
        </w:rPr>
        <w:t xml:space="preserve">Наблюдения   последних лет за 3-4-годовалыми детьми, показало, что  как это не странно звучит, они не умеют жевать. </w:t>
      </w: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Еще несколько лет тому назад можно было посмеяться: «Ребенок не умеет жевать в 3-4 года? Да такого быть не может!». Но </w:t>
      </w:r>
      <w:r>
        <w:rPr>
          <w:rFonts w:ascii="Times New Roman" w:hAnsi="Times New Roman"/>
          <w:sz w:val="28"/>
          <w:szCs w:val="28"/>
        </w:rPr>
        <w:t>многим</w:t>
      </w:r>
      <w:r w:rsidRPr="00244F1A">
        <w:rPr>
          <w:rFonts w:ascii="Times New Roman" w:hAnsi="Times New Roman"/>
          <w:sz w:val="28"/>
          <w:szCs w:val="28"/>
        </w:rPr>
        <w:t xml:space="preserve"> воспитателям неоднократно пришлось столкнуться с этой проблемой.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F1A">
        <w:rPr>
          <w:rFonts w:ascii="Times New Roman" w:hAnsi="Times New Roman"/>
          <w:sz w:val="28"/>
          <w:szCs w:val="28"/>
        </w:rPr>
        <w:t xml:space="preserve">Дети приходили в детский сад в три года и не могли ничего есть там. </w:t>
      </w: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4F1A">
        <w:rPr>
          <w:rFonts w:ascii="Times New Roman" w:hAnsi="Times New Roman"/>
          <w:sz w:val="28"/>
          <w:szCs w:val="28"/>
        </w:rPr>
        <w:t xml:space="preserve">Причем, консультации невролога ничего не давали — ответ был: «Посмотрит, как другие дети едят, и сам научится». По подражанию не научились, кормить взрослому не давались, плевались и давились. 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4F1A">
        <w:rPr>
          <w:rFonts w:ascii="Times New Roman" w:hAnsi="Times New Roman"/>
          <w:sz w:val="28"/>
          <w:szCs w:val="28"/>
        </w:rPr>
        <w:t>Ниже будут освещены причины данной проблемы и практические рекомендации по ее преодолению.</w:t>
      </w: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</w:t>
      </w: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b/>
          <w:sz w:val="28"/>
          <w:szCs w:val="28"/>
        </w:rPr>
        <w:t>Негативные результаты неумения есть твердую пищу</w:t>
      </w:r>
      <w:r w:rsidRPr="00244F1A">
        <w:rPr>
          <w:rFonts w:ascii="Times New Roman" w:hAnsi="Times New Roman"/>
          <w:sz w:val="28"/>
          <w:szCs w:val="28"/>
        </w:rPr>
        <w:t xml:space="preserve">: </w:t>
      </w:r>
    </w:p>
    <w:p w:rsidR="008A743F" w:rsidRPr="00244F1A" w:rsidRDefault="008A743F" w:rsidP="00244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s1026" type="#_x0000_t75" alt="http://www.supercoloring.com/wp-content/main/2009_01/dog-look-at-bone-coloring-page.gif" style="position:absolute;left:0;text-align:left;margin-left:0;margin-top:0;width:119.25pt;height:120pt;z-index:251658752;visibility:visible;mso-position-horizontal:left;mso-position-horizontal-relative:margin;mso-position-vertical:center;mso-position-vertical-relative:margin">
            <v:imagedata r:id="rId5" o:title=""/>
            <w10:wrap type="square" anchorx="margin" anchory="margin"/>
          </v:shape>
        </w:pict>
      </w:r>
      <w:r w:rsidRPr="00244F1A">
        <w:rPr>
          <w:rFonts w:ascii="Times New Roman" w:hAnsi="Times New Roman"/>
          <w:sz w:val="28"/>
          <w:szCs w:val="28"/>
        </w:rPr>
        <w:t xml:space="preserve">Пища недостаточно пропитывается слюной и не смешивается с ней, значит, желудочный сок и пищеварительные ферменты вырабатываются слабо; </w:t>
      </w:r>
    </w:p>
    <w:p w:rsidR="008A743F" w:rsidRPr="00244F1A" w:rsidRDefault="008A743F" w:rsidP="00244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>Мышцы языка не развиваются, что препятствует формированию правильного произношения звуков речи;</w:t>
      </w:r>
    </w:p>
    <w:p w:rsidR="008A743F" w:rsidRPr="00244F1A" w:rsidRDefault="008A743F" w:rsidP="00244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>Зубы не испытывают нужной нагрузки (могут выпадать раньше времени, может сформироваться неправильный прикус).</w:t>
      </w: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В интернете форумы многочисленных сайтов для мамочек пестрят вопросом: «Как научить ребенка жевать?» </w:t>
      </w:r>
    </w:p>
    <w:p w:rsidR="008A743F" w:rsidRPr="00244F1A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Кто-то спохватывается в 1,5 года, а кто-то постоянно пользуется блендером для приготовления пищи своему трехлетнему малышу. Эта проблема становится все более распространенной. 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Возможно, педиатры </w:t>
      </w:r>
      <w:r w:rsidRPr="00244F1A">
        <w:rPr>
          <w:rFonts w:ascii="Times New Roman" w:hAnsi="Times New Roman"/>
          <w:sz w:val="28"/>
          <w:szCs w:val="28"/>
        </w:rPr>
        <w:t xml:space="preserve">слишком настойчиво внедряют в жизнь Постановление Правительства Российской Федерации от 21 марта </w:t>
      </w:r>
      <w:smartTag w:uri="urn:schemas-microsoft-com:office:smarttags" w:element="metricconverter">
        <w:smartTagPr>
          <w:attr w:name="ProductID" w:val="2007 г"/>
        </w:smartTagPr>
        <w:r w:rsidRPr="00244F1A">
          <w:rPr>
            <w:rFonts w:ascii="Times New Roman" w:hAnsi="Times New Roman"/>
            <w:sz w:val="28"/>
            <w:szCs w:val="28"/>
          </w:rPr>
          <w:t>2007 г</w:t>
        </w:r>
      </w:smartTag>
      <w:r w:rsidRPr="00244F1A">
        <w:rPr>
          <w:rFonts w:ascii="Times New Roman" w:hAnsi="Times New Roman"/>
          <w:sz w:val="28"/>
          <w:szCs w:val="28"/>
        </w:rPr>
        <w:t>. № 172 и утвержденную федеральную целевую программу «Дети России», которая нацеливает мам на грудное вскармливание. Действительно, тенденция последних лет в педиатрии – приоритетное грудное вскармливание. При этом современные педиатры советуют молодым мамочкам не спешить с введением прикорма, объясняя это тем, что это чревато появлением аллергии на новые для ребенка продукты.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</w:t>
      </w:r>
      <w:r w:rsidRPr="00281EB4">
        <w:rPr>
          <w:rFonts w:ascii="Times New Roman" w:hAnsi="Times New Roman"/>
          <w:i/>
          <w:sz w:val="28"/>
          <w:szCs w:val="28"/>
        </w:rPr>
        <w:t>В то же время даже в последнем издании рекомендаций Всемирной организации здравоохранения (ВОЗ) отмечается,</w:t>
      </w:r>
      <w:r w:rsidRPr="00244F1A">
        <w:rPr>
          <w:rFonts w:ascii="Times New Roman" w:hAnsi="Times New Roman"/>
          <w:sz w:val="28"/>
          <w:szCs w:val="28"/>
        </w:rPr>
        <w:t xml:space="preserve"> </w:t>
      </w:r>
      <w:r w:rsidRPr="00281EB4">
        <w:rPr>
          <w:rFonts w:ascii="Times New Roman" w:hAnsi="Times New Roman"/>
          <w:i/>
          <w:sz w:val="28"/>
          <w:szCs w:val="28"/>
        </w:rPr>
        <w:t>что появление первых жевательных движений рефлекторно у детей происходит в 4-5 месяцев (тогда же у ребенка наблюдается перемещение рвотного рефлекса от середины к задней трети языка).</w:t>
      </w:r>
      <w:r w:rsidRPr="00244F1A">
        <w:rPr>
          <w:rFonts w:ascii="Times New Roman" w:hAnsi="Times New Roman"/>
          <w:sz w:val="28"/>
          <w:szCs w:val="28"/>
        </w:rPr>
        <w:t xml:space="preserve"> Но родители, по совету доктора, не торопятся с прикормом.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4F1A">
        <w:rPr>
          <w:rFonts w:ascii="Times New Roman" w:hAnsi="Times New Roman"/>
          <w:sz w:val="28"/>
          <w:szCs w:val="28"/>
        </w:rPr>
        <w:t>Таким образом, неподкрепленный практикой рефлекс затухает.</w:t>
      </w:r>
    </w:p>
    <w:p w:rsidR="008A743F" w:rsidRDefault="008A743F" w:rsidP="00281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EB4">
        <w:rPr>
          <w:rFonts w:ascii="Times New Roman" w:hAnsi="Times New Roman"/>
          <w:b/>
          <w:sz w:val="28"/>
          <w:szCs w:val="28"/>
        </w:rPr>
        <w:t>Как научить ребенка жевать</w:t>
      </w:r>
      <w:r>
        <w:rPr>
          <w:rFonts w:ascii="Times New Roman" w:hAnsi="Times New Roman"/>
          <w:sz w:val="28"/>
          <w:szCs w:val="28"/>
        </w:rPr>
        <w:t>.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4F1A">
        <w:rPr>
          <w:rFonts w:ascii="Times New Roman" w:hAnsi="Times New Roman"/>
          <w:sz w:val="28"/>
          <w:szCs w:val="28"/>
        </w:rPr>
        <w:t>В 7-12 месяцев, по сведениям из рекомендаций ВОЗ, у ребенка формируются навыки кусания и жевания, развиваются боковые движения языка и перемещение языком пищи к зубам. В этом возрасте ребенок уже в состоянии есть каши и рубленные фрукты и сырые овощи. К одному-двум годам ребенок уже ест пищу с семейного стола.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4F1A">
        <w:rPr>
          <w:rFonts w:ascii="Times New Roman" w:hAnsi="Times New Roman"/>
          <w:sz w:val="28"/>
          <w:szCs w:val="28"/>
        </w:rPr>
        <w:t xml:space="preserve"> Итак, если еще несколько лет назад малыш в 4-5 месяцев (до появления зубов) получал от мамы либо бабушки сушку, сухарик или даже косточку свежей вареной курочки и «учился жевать» деснами. То сегодня мамы, поступая «по науке», вводят прикорм после 6-ти месяцев (а то и позже), когда у ребенка уже появилась 2-4 передних зуба. </w:t>
      </w:r>
      <w:r w:rsidRPr="00281EB4">
        <w:rPr>
          <w:rFonts w:ascii="Times New Roman" w:hAnsi="Times New Roman"/>
          <w:i/>
          <w:sz w:val="28"/>
          <w:szCs w:val="28"/>
        </w:rPr>
        <w:t>Эти зубы у нас служат для кусания, жевать ими невозможно, но, что важно, они мешают малышу жевать деснами. В этом случае остается дождаться появления полного комплекта коренных зубов, и учить жевать уже ими.</w:t>
      </w:r>
      <w:r w:rsidRPr="00244F1A">
        <w:rPr>
          <w:rFonts w:ascii="Times New Roman" w:hAnsi="Times New Roman"/>
          <w:sz w:val="28"/>
          <w:szCs w:val="28"/>
        </w:rPr>
        <w:t xml:space="preserve"> 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44F1A">
        <w:rPr>
          <w:rFonts w:ascii="Times New Roman" w:hAnsi="Times New Roman"/>
          <w:sz w:val="28"/>
          <w:szCs w:val="28"/>
        </w:rPr>
        <w:t>Примерно с годовалого возраста малыш может постепенно начинать есть твердую пищу и учиться жевать небольшие кусочки.</w:t>
      </w:r>
      <w:r w:rsidRPr="00272A71">
        <w:rPr>
          <w:noProof/>
        </w:rPr>
        <w:t xml:space="preserve"> </w:t>
      </w:r>
      <w:r>
        <w:rPr>
          <w:noProof/>
        </w:rPr>
        <w:pict>
          <v:shape id="Рисунок 61" o:spid="_x0000_s1027" type="#_x0000_t75" alt="раскрашки" style="position:absolute;margin-left:321.45pt;margin-top:16.45pt;width:122.25pt;height:123.75pt;z-index:251656704;visibility:visible;mso-position-horizontal-relative:text;mso-position-vertical-relative:text">
            <v:imagedata r:id="rId6" o:title=""/>
            <w10:wrap type="square"/>
          </v:shape>
        </w:pic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Но что же делать, если момент упущен, если ребенок уже привык к протертой пище и давится от любого кусочка, попавшего в рот, уже после двух лет?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Методики обучения жеванию не существует. 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EB4">
        <w:rPr>
          <w:rFonts w:ascii="Times New Roman" w:hAnsi="Times New Roman"/>
          <w:b/>
          <w:sz w:val="28"/>
          <w:szCs w:val="28"/>
        </w:rPr>
        <w:t>Но в этом процессе можно выделить два аспекта: физиологический и психологический.</w:t>
      </w:r>
      <w:r w:rsidRPr="00244F1A">
        <w:rPr>
          <w:rFonts w:ascii="Times New Roman" w:hAnsi="Times New Roman"/>
          <w:sz w:val="28"/>
          <w:szCs w:val="28"/>
        </w:rPr>
        <w:t xml:space="preserve"> </w:t>
      </w:r>
    </w:p>
    <w:p w:rsidR="008A743F" w:rsidRPr="00281EB4" w:rsidRDefault="008A743F" w:rsidP="00281EB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81EB4">
        <w:rPr>
          <w:rFonts w:ascii="Times New Roman" w:hAnsi="Times New Roman"/>
          <w:sz w:val="28"/>
          <w:szCs w:val="28"/>
          <w:u w:val="single"/>
        </w:rPr>
        <w:t>Практические рекомендации (из опыта работы логопедов) по освоению детьми процесса жевания.</w:t>
      </w:r>
    </w:p>
    <w:p w:rsidR="008A743F" w:rsidRPr="00B46076" w:rsidRDefault="008A743F" w:rsidP="00281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6076">
        <w:rPr>
          <w:rFonts w:ascii="Times New Roman" w:hAnsi="Times New Roman"/>
          <w:sz w:val="28"/>
          <w:szCs w:val="28"/>
          <w:u w:val="single"/>
        </w:rPr>
        <w:t>Активизация работы мышц языка и преодоления рвотного рефлекса.</w:t>
      </w:r>
    </w:p>
    <w:p w:rsidR="008A743F" w:rsidRPr="00281EB4" w:rsidRDefault="008A743F" w:rsidP="00281EB4">
      <w:pPr>
        <w:spacing w:after="0" w:line="240" w:lineRule="auto"/>
        <w:ind w:left="60"/>
        <w:rPr>
          <w:rFonts w:ascii="Times New Roman" w:hAnsi="Times New Roman"/>
          <w:sz w:val="28"/>
          <w:szCs w:val="28"/>
        </w:rPr>
      </w:pPr>
      <w:r w:rsidRPr="00281EB4">
        <w:rPr>
          <w:rFonts w:ascii="Times New Roman" w:hAnsi="Times New Roman"/>
          <w:sz w:val="28"/>
          <w:szCs w:val="28"/>
        </w:rPr>
        <w:t xml:space="preserve"> Эффективно использовать щадящий массаж языка через марлевую салфетку, а также с помощью деревянного шпателя (с постепенным продвижением к корню языка); выталкивание языком марлевой салфетки, помещенной глубоко за щеку. Параллельно с массажем полезно проводить артикуляционную гимнастику.</w:t>
      </w:r>
    </w:p>
    <w:p w:rsidR="008A743F" w:rsidRPr="00B46076" w:rsidRDefault="008A743F" w:rsidP="00281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6076">
        <w:rPr>
          <w:rFonts w:ascii="Times New Roman" w:hAnsi="Times New Roman"/>
          <w:sz w:val="28"/>
          <w:szCs w:val="28"/>
          <w:u w:val="single"/>
        </w:rPr>
        <w:t>Преодоление боязни попадания в рот твердой пищи.</w:t>
      </w:r>
    </w:p>
    <w:p w:rsidR="008A743F" w:rsidRPr="00281EB4" w:rsidRDefault="008A743F" w:rsidP="00281EB4">
      <w:pPr>
        <w:spacing w:after="0" w:line="240" w:lineRule="auto"/>
        <w:ind w:left="60"/>
        <w:rPr>
          <w:sz w:val="28"/>
          <w:szCs w:val="28"/>
        </w:rPr>
      </w:pPr>
      <w:r w:rsidRPr="00281EB4">
        <w:rPr>
          <w:rFonts w:ascii="Times New Roman" w:hAnsi="Times New Roman"/>
          <w:sz w:val="28"/>
          <w:szCs w:val="28"/>
        </w:rPr>
        <w:t xml:space="preserve"> Наши бабушки давали младенцам кусочек яблока, завернутого в марлю. Малыш мусолил этот кусочек, а мать не боялась, что ребенок, откусив, подавится. А ребенок ощущал вкус яблока, развивал жевательные движения, тренировал слюноотделение. Фирма «Нуби»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EB4">
        <w:rPr>
          <w:rFonts w:ascii="Times New Roman" w:hAnsi="Times New Roman"/>
          <w:sz w:val="28"/>
          <w:szCs w:val="28"/>
        </w:rPr>
        <w:t>(США) предлагает родителям усовершенствованную форму «марли с кусочком».</w:t>
      </w:r>
      <w:r w:rsidRPr="00281EB4">
        <w:rPr>
          <w:sz w:val="28"/>
          <w:szCs w:val="28"/>
        </w:rPr>
        <w:t xml:space="preserve"> 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Изделие называется «Ниблер» (ситечко для кормления). 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>Ситечко для кормления помогает ребенку научиться жевать твердую пищу</w:t>
      </w:r>
      <w:r>
        <w:rPr>
          <w:rFonts w:ascii="Times New Roman" w:hAnsi="Times New Roman"/>
          <w:sz w:val="28"/>
          <w:szCs w:val="28"/>
        </w:rPr>
        <w:t>.</w:t>
      </w:r>
      <w:r w:rsidRPr="00244F1A">
        <w:rPr>
          <w:rFonts w:ascii="Times New Roman" w:hAnsi="Times New Roman"/>
          <w:sz w:val="28"/>
          <w:szCs w:val="28"/>
        </w:rPr>
        <w:t xml:space="preserve"> С помощью специального ситечка с ручкой ребенок может безопасно есть фрукты, овощи и обучаться жеванию. В специальную сеточку вставляется кусочек фрукта или овоща. Через мелкие ячейки малыш не сможет откусить кусочек, в его рот будут попадать только мельчайшие частички продукта, безопасные для проглатывания.</w:t>
      </w:r>
    </w:p>
    <w:p w:rsidR="008A743F" w:rsidRPr="00B46076" w:rsidRDefault="008A743F" w:rsidP="00281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6076">
        <w:rPr>
          <w:rFonts w:ascii="Times New Roman" w:hAnsi="Times New Roman"/>
          <w:sz w:val="28"/>
          <w:szCs w:val="28"/>
          <w:u w:val="single"/>
        </w:rPr>
        <w:t>Постепенный переход от протертой пищи к «кусочкам».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 xml:space="preserve"> Понемножку предлагаем не протертую блендером пищу, а еду с небольшими «кусочками». Затем пищу, размельченную вилкой. Можно воспользоваться психологическим приемом: вдруг «куда-то потерялся блендер» (сломался). А потом предложить малышу («ты же уже большой») самому измельчать еду в своей тарелке вилкой. Так как, в конце концов, ребенку легче взять кусочек картошки в рот, чем давить его вилкой, победит жевание.</w:t>
      </w:r>
    </w:p>
    <w:p w:rsidR="008A743F" w:rsidRPr="00B46076" w:rsidRDefault="008A743F" w:rsidP="00281E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46076">
        <w:rPr>
          <w:rFonts w:ascii="Times New Roman" w:hAnsi="Times New Roman"/>
          <w:sz w:val="28"/>
          <w:szCs w:val="28"/>
          <w:u w:val="single"/>
        </w:rPr>
        <w:t>Вызывание желания есть твердую пищу по подражанию.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4F1A">
        <w:rPr>
          <w:rFonts w:ascii="Times New Roman" w:hAnsi="Times New Roman"/>
          <w:sz w:val="28"/>
          <w:szCs w:val="28"/>
        </w:rPr>
        <w:t>Ребенок не умеет жевать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44F1A">
        <w:rPr>
          <w:rFonts w:ascii="Times New Roman" w:hAnsi="Times New Roman"/>
          <w:sz w:val="28"/>
          <w:szCs w:val="28"/>
        </w:rPr>
        <w:t>Вам нужно всей семьей показать малышу, что кушать — интересно и увлекательно! Вы все вместе садитесь за стол, ребенка к столу НЕ ЗОВЁТЕ (специально игнорируете) и начинаете с огромным аппетитом есть, нахваливая и восхищаясь, как все невероятно вкусно! У малыша, таким образом, вызывается интерес к процессу приема пищи. Если малыш подходит к столу — не нужно спешить сажать его за стол — наоборот, отсылаете его: пойди поиграй, мы кушаем, у нас очень важное и интересное дело, никто ребенку еду не сует. Приглашайте гостей и ходите в гости сами. Ваше поведение должно быть таким, чтобы ребенок понял — что-то он в жизни упустил, есть-то, оказывается очень интересно!</w:t>
      </w:r>
    </w:p>
    <w:p w:rsidR="008A743F" w:rsidRDefault="008A743F" w:rsidP="003F7D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43F" w:rsidRDefault="008A743F" w:rsidP="00C467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pict>
          <v:shape id="Рисунок 16" o:spid="_x0000_s1028" type="#_x0000_t75" alt="http://345-games.ru/wp-content/uploads/2012/02/masha-i-medved-16.jpg" style="position:absolute;margin-left:0;margin-top:498.55pt;width:181.5pt;height:149.6pt;z-index:251657728;visibility:visible;mso-position-horizontal:left;mso-position-horizontal-relative:margin;mso-position-vertical-relative:margin">
            <v:imagedata r:id="rId7" o:title="" cropbottom="8162f"/>
            <w10:wrap type="square" anchorx="margin" anchory="margin"/>
          </v:shape>
        </w:pict>
      </w:r>
      <w:r>
        <w:rPr>
          <w:rFonts w:ascii="Times New Roman" w:hAnsi="Times New Roman"/>
          <w:sz w:val="28"/>
          <w:szCs w:val="28"/>
        </w:rPr>
        <w:t xml:space="preserve">    </w:t>
      </w:r>
      <w:r w:rsidRPr="00244F1A">
        <w:rPr>
          <w:rFonts w:ascii="Times New Roman" w:hAnsi="Times New Roman"/>
          <w:sz w:val="28"/>
          <w:szCs w:val="28"/>
        </w:rPr>
        <w:t xml:space="preserve"> Учтите, что после двух лет возбудить пищевой интерес ребенка довольно трудно, понятие уже сформировалось — поэтому не стоит ждать быстрых результатов. Малыш не сразу побежит к столу. Вам нужно дождаться от него проявления устойчивого интереса — и только тогда даем попробовать. Если видите, что интерес ослабевает — все, отправляйся играть. Как только вы снова начнете настаивать – детский интерес тут же пропадет. Не оставляйте малыша с едой без присмотра. Но не надо настойчиво «вести наблюдение». Иначе ребенок начнет искать какую-то опасность в процессе приема твердой пищи и опять начнет давиться.</w:t>
      </w:r>
      <w:r w:rsidRPr="00244F1A">
        <w:rPr>
          <w:rFonts w:ascii="Times New Roman" w:hAnsi="Times New Roman"/>
          <w:sz w:val="28"/>
          <w:szCs w:val="28"/>
        </w:rPr>
        <w:br/>
      </w:r>
      <w:r w:rsidRPr="00244F1A">
        <w:rPr>
          <w:rFonts w:ascii="Times New Roman" w:hAnsi="Times New Roman"/>
          <w:sz w:val="28"/>
          <w:szCs w:val="28"/>
        </w:rPr>
        <w:br/>
      </w:r>
    </w:p>
    <w:p w:rsidR="008A743F" w:rsidRDefault="008A743F" w:rsidP="00C467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A743F" w:rsidRPr="00730B38" w:rsidRDefault="008A743F" w:rsidP="00730B38">
      <w:pPr>
        <w:tabs>
          <w:tab w:val="left" w:pos="8070"/>
        </w:tabs>
      </w:pPr>
      <w:r w:rsidRPr="00730B38">
        <w:rPr>
          <w:rFonts w:ascii="Times New Roman" w:hAnsi="Times New Roman"/>
          <w:i/>
          <w:sz w:val="24"/>
          <w:szCs w:val="24"/>
        </w:rPr>
        <w:t xml:space="preserve">                           Источник: </w:t>
      </w:r>
      <w:hyperlink r:id="rId8" w:history="1">
        <w:r w:rsidRPr="00730B38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http://logoportal.ru.</w:t>
        </w:r>
      </w:hyperlink>
    </w:p>
    <w:p w:rsidR="008A743F" w:rsidRPr="00AD6AA2" w:rsidRDefault="008A743F" w:rsidP="00AD6AA2">
      <w:pPr>
        <w:tabs>
          <w:tab w:val="left" w:pos="8070"/>
        </w:tabs>
        <w:rPr>
          <w:sz w:val="28"/>
          <w:szCs w:val="28"/>
        </w:rPr>
      </w:pPr>
      <w:r w:rsidRPr="00AD6AA2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>Учитель – логопед</w:t>
      </w:r>
    </w:p>
    <w:p w:rsidR="008A743F" w:rsidRPr="00C467B1" w:rsidRDefault="008A743F" w:rsidP="00730B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A743F" w:rsidRPr="00281EB4" w:rsidRDefault="008A743F" w:rsidP="00730B38">
      <w:pPr>
        <w:tabs>
          <w:tab w:val="left" w:pos="8070"/>
        </w:tabs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Чистякова Ирина Викторовна</w:t>
      </w:r>
    </w:p>
    <w:sectPr w:rsidR="008A743F" w:rsidRPr="00281EB4" w:rsidSect="00202290">
      <w:pgSz w:w="11906" w:h="16838"/>
      <w:pgMar w:top="1134" w:right="850" w:bottom="1134" w:left="1701" w:header="708" w:footer="708" w:gutter="0"/>
      <w:pgBorders w:offsetFrom="page">
        <w:top w:val="tornPaperBlack" w:sz="30" w:space="24" w:color="auto"/>
        <w:left w:val="tornPaperBlack" w:sz="30" w:space="24" w:color="auto"/>
        <w:bottom w:val="tornPaperBlack" w:sz="30" w:space="24" w:color="auto"/>
        <w:right w:val="tornPaperBlack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C3E"/>
    <w:multiLevelType w:val="hybridMultilevel"/>
    <w:tmpl w:val="3A5EAACE"/>
    <w:lvl w:ilvl="0" w:tplc="88EC2E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2683A89"/>
    <w:multiLevelType w:val="hybridMultilevel"/>
    <w:tmpl w:val="F3802BC2"/>
    <w:lvl w:ilvl="0" w:tplc="88EC2EB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4058370C"/>
    <w:multiLevelType w:val="hybridMultilevel"/>
    <w:tmpl w:val="7C9C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91"/>
    <w:rsid w:val="000350DE"/>
    <w:rsid w:val="00202290"/>
    <w:rsid w:val="00244F1A"/>
    <w:rsid w:val="00272A71"/>
    <w:rsid w:val="002774C5"/>
    <w:rsid w:val="00281EB4"/>
    <w:rsid w:val="00285175"/>
    <w:rsid w:val="002A3E5B"/>
    <w:rsid w:val="003F7D91"/>
    <w:rsid w:val="005F7F50"/>
    <w:rsid w:val="006439EA"/>
    <w:rsid w:val="006C07B1"/>
    <w:rsid w:val="007069D2"/>
    <w:rsid w:val="00730B38"/>
    <w:rsid w:val="008A743F"/>
    <w:rsid w:val="0097750D"/>
    <w:rsid w:val="00AD6AA2"/>
    <w:rsid w:val="00B46076"/>
    <w:rsid w:val="00C467B1"/>
    <w:rsid w:val="00E778C7"/>
    <w:rsid w:val="00F2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7D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44F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30B3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1029</Words>
  <Characters>5869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Машенька</cp:lastModifiedBy>
  <cp:revision>10</cp:revision>
  <dcterms:created xsi:type="dcterms:W3CDTF">2013-09-21T15:09:00Z</dcterms:created>
  <dcterms:modified xsi:type="dcterms:W3CDTF">2020-02-09T13:07:00Z</dcterms:modified>
</cp:coreProperties>
</file>